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87" w:rsidRDefault="00B71A72" w:rsidP="00B71A72">
      <w:pPr>
        <w:jc w:val="center"/>
        <w:rPr>
          <w:sz w:val="44"/>
          <w:szCs w:val="44"/>
        </w:rPr>
      </w:pPr>
      <w:r w:rsidRPr="00B71A72">
        <w:rPr>
          <w:rFonts w:hint="eastAsia"/>
          <w:sz w:val="44"/>
          <w:szCs w:val="44"/>
        </w:rPr>
        <w:t>程</w:t>
      </w:r>
      <w:r w:rsidRPr="00B71A72">
        <w:rPr>
          <w:sz w:val="44"/>
          <w:szCs w:val="44"/>
        </w:rPr>
        <w:t>蓬个人简历</w:t>
      </w:r>
    </w:p>
    <w:p w:rsidR="00B71A72" w:rsidRDefault="00B71A72" w:rsidP="00B71A72">
      <w:pPr>
        <w:jc w:val="left"/>
        <w:rPr>
          <w:rFonts w:ascii="仿宋_GB2312" w:eastAsia="仿宋_GB2312"/>
          <w:sz w:val="30"/>
          <w:szCs w:val="30"/>
        </w:rPr>
      </w:pPr>
    </w:p>
    <w:p w:rsidR="00B71A72" w:rsidRPr="00E4761D" w:rsidRDefault="00B71A72" w:rsidP="00B71A72">
      <w:pPr>
        <w:jc w:val="left"/>
        <w:rPr>
          <w:rFonts w:ascii="仿宋_GB2312" w:eastAsia="仿宋_GB2312"/>
          <w:b/>
          <w:sz w:val="28"/>
          <w:szCs w:val="28"/>
        </w:rPr>
      </w:pPr>
      <w:r w:rsidRPr="00E4761D">
        <w:rPr>
          <w:rFonts w:ascii="仿宋_GB2312" w:eastAsia="仿宋_GB2312" w:hint="eastAsia"/>
          <w:b/>
          <w:sz w:val="28"/>
          <w:szCs w:val="28"/>
        </w:rPr>
        <w:t>一</w:t>
      </w:r>
      <w:r w:rsidRPr="00E4761D">
        <w:rPr>
          <w:rFonts w:ascii="仿宋_GB2312" w:eastAsia="仿宋_GB2312"/>
          <w:b/>
          <w:sz w:val="28"/>
          <w:szCs w:val="28"/>
        </w:rPr>
        <w:t>、</w:t>
      </w:r>
      <w:r w:rsidRPr="00E4761D">
        <w:rPr>
          <w:rFonts w:ascii="仿宋_GB2312" w:eastAsia="仿宋_GB2312" w:hint="eastAsia"/>
          <w:b/>
          <w:sz w:val="28"/>
          <w:szCs w:val="28"/>
        </w:rPr>
        <w:t>个人</w:t>
      </w:r>
      <w:r w:rsidRPr="00E4761D">
        <w:rPr>
          <w:rFonts w:ascii="仿宋_GB2312" w:eastAsia="仿宋_GB2312"/>
          <w:b/>
          <w:sz w:val="28"/>
          <w:szCs w:val="28"/>
        </w:rPr>
        <w:t>基本信息</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姓名：程蓬</w:t>
      </w:r>
      <w:r w:rsidRPr="00E4761D">
        <w:rPr>
          <w:rFonts w:ascii="仿宋_GB2312" w:eastAsia="仿宋_GB2312" w:hint="eastAsia"/>
          <w:sz w:val="28"/>
          <w:szCs w:val="28"/>
        </w:rPr>
        <w:tab/>
        <w:t>性别：女</w:t>
      </w:r>
      <w:r w:rsidRPr="00E4761D">
        <w:rPr>
          <w:rFonts w:ascii="仿宋_GB2312" w:eastAsia="仿宋_GB2312" w:hint="eastAsia"/>
          <w:sz w:val="28"/>
          <w:szCs w:val="28"/>
        </w:rPr>
        <w:tab/>
        <w:t>出生年月：1981</w:t>
      </w:r>
      <w:r w:rsidR="00F33448" w:rsidRPr="00E4761D">
        <w:rPr>
          <w:rFonts w:ascii="仿宋_GB2312" w:eastAsia="仿宋_GB2312" w:hint="eastAsia"/>
          <w:sz w:val="28"/>
          <w:szCs w:val="28"/>
        </w:rPr>
        <w:t>年1月</w:t>
      </w:r>
      <w:r w:rsidRPr="00E4761D">
        <w:rPr>
          <w:rFonts w:ascii="仿宋_GB2312" w:eastAsia="仿宋_GB2312" w:hint="eastAsia"/>
          <w:sz w:val="28"/>
          <w:szCs w:val="28"/>
        </w:rPr>
        <w:tab/>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国籍及籍贯：中国湖北黄石</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最后学历学位：博士</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毕业时间及学校：2012年7月毕业于美国华盛顿州立大学</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所从事</w:t>
      </w:r>
      <w:r w:rsidRPr="00E4761D">
        <w:rPr>
          <w:rFonts w:ascii="仿宋_GB2312" w:eastAsia="仿宋_GB2312"/>
          <w:sz w:val="28"/>
          <w:szCs w:val="28"/>
        </w:rPr>
        <w:t>的</w:t>
      </w:r>
      <w:r w:rsidRPr="00E4761D">
        <w:rPr>
          <w:rFonts w:ascii="仿宋_GB2312" w:eastAsia="仿宋_GB2312" w:hint="eastAsia"/>
          <w:sz w:val="28"/>
          <w:szCs w:val="28"/>
        </w:rPr>
        <w:t>专业：植物病理学</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现从事专业及研究方向：</w:t>
      </w:r>
      <w:r w:rsidRPr="00E4761D">
        <w:rPr>
          <w:rFonts w:ascii="仿宋_GB2312" w:eastAsia="仿宋_GB2312" w:hint="eastAsia"/>
          <w:sz w:val="28"/>
          <w:szCs w:val="28"/>
        </w:rPr>
        <w:tab/>
        <w:t>植物病理学、分子育种学</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现任职</w:t>
      </w:r>
      <w:r w:rsidRPr="00E4761D">
        <w:rPr>
          <w:rFonts w:ascii="仿宋_GB2312" w:eastAsia="仿宋_GB2312"/>
          <w:sz w:val="28"/>
          <w:szCs w:val="28"/>
        </w:rPr>
        <w:t>单位</w:t>
      </w:r>
      <w:r w:rsidRPr="00E4761D">
        <w:rPr>
          <w:rFonts w:ascii="仿宋_GB2312" w:eastAsia="仿宋_GB2312" w:hint="eastAsia"/>
          <w:sz w:val="28"/>
          <w:szCs w:val="28"/>
        </w:rPr>
        <w:t>：</w:t>
      </w:r>
      <w:r w:rsidRPr="00E4761D">
        <w:rPr>
          <w:rFonts w:ascii="仿宋_GB2312" w:eastAsia="仿宋_GB2312"/>
          <w:sz w:val="28"/>
          <w:szCs w:val="28"/>
        </w:rPr>
        <w:t>美国</w:t>
      </w:r>
      <w:r w:rsidRPr="00E4761D">
        <w:rPr>
          <w:rFonts w:ascii="仿宋_GB2312" w:eastAsia="仿宋_GB2312" w:hint="eastAsia"/>
          <w:sz w:val="28"/>
          <w:szCs w:val="28"/>
        </w:rPr>
        <w:t>密</w:t>
      </w:r>
      <w:r w:rsidRPr="00E4761D">
        <w:rPr>
          <w:rFonts w:ascii="仿宋_GB2312" w:eastAsia="仿宋_GB2312"/>
          <w:sz w:val="28"/>
          <w:szCs w:val="28"/>
        </w:rPr>
        <w:t>苏里大学</w:t>
      </w:r>
      <w:r w:rsidRPr="00E4761D">
        <w:rPr>
          <w:rFonts w:ascii="仿宋_GB2312" w:eastAsia="仿宋_GB2312" w:hint="eastAsia"/>
          <w:sz w:val="28"/>
          <w:szCs w:val="28"/>
        </w:rPr>
        <w:t>博士后</w:t>
      </w:r>
    </w:p>
    <w:p w:rsidR="00B71A72" w:rsidRPr="00E4761D" w:rsidRDefault="00B71A72" w:rsidP="00B71A72">
      <w:pPr>
        <w:jc w:val="left"/>
        <w:rPr>
          <w:rFonts w:ascii="仿宋_GB2312" w:eastAsia="仿宋_GB2312"/>
          <w:b/>
          <w:sz w:val="28"/>
          <w:szCs w:val="28"/>
        </w:rPr>
      </w:pPr>
      <w:r w:rsidRPr="00E4761D">
        <w:rPr>
          <w:rFonts w:ascii="仿宋_GB2312" w:eastAsia="仿宋_GB2312" w:hint="eastAsia"/>
          <w:b/>
          <w:sz w:val="28"/>
          <w:szCs w:val="28"/>
        </w:rPr>
        <w:t>二</w:t>
      </w:r>
      <w:r w:rsidRPr="00E4761D">
        <w:rPr>
          <w:rFonts w:ascii="仿宋_GB2312" w:eastAsia="仿宋_GB2312"/>
          <w:b/>
          <w:sz w:val="28"/>
          <w:szCs w:val="28"/>
        </w:rPr>
        <w:t>、教育经历</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1999.9-2003.7 华中科技大学生命科学院 本科</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2004.8-2006.5 美国华盛顿州立大学分子植物学系 博士学习</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2006.9-2008.11美国华盛顿州立大学植物病理系 硕士</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2008.12-2012.7 美国华盛顿州立大学植物病理系 博士</w:t>
      </w:r>
    </w:p>
    <w:p w:rsidR="00B71A72" w:rsidRPr="00E4761D" w:rsidRDefault="00B71A72" w:rsidP="00B71A72">
      <w:pPr>
        <w:jc w:val="left"/>
        <w:rPr>
          <w:rFonts w:ascii="仿宋_GB2312" w:eastAsia="仿宋_GB2312"/>
          <w:b/>
          <w:sz w:val="28"/>
          <w:szCs w:val="28"/>
        </w:rPr>
      </w:pPr>
      <w:r w:rsidRPr="00E4761D">
        <w:rPr>
          <w:rFonts w:ascii="仿宋_GB2312" w:eastAsia="仿宋_GB2312" w:hint="eastAsia"/>
          <w:b/>
          <w:sz w:val="28"/>
          <w:szCs w:val="28"/>
        </w:rPr>
        <w:t>三</w:t>
      </w:r>
      <w:r w:rsidRPr="00E4761D">
        <w:rPr>
          <w:rFonts w:ascii="仿宋_GB2312" w:eastAsia="仿宋_GB2312"/>
          <w:b/>
          <w:sz w:val="28"/>
          <w:szCs w:val="28"/>
        </w:rPr>
        <w:t>、主要工作经历</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2012.9-2014.3美国华盛顿州立大学作物与土壤科学系 博士后</w:t>
      </w:r>
    </w:p>
    <w:p w:rsidR="00B71A72" w:rsidRPr="00E4761D" w:rsidRDefault="00B71A72" w:rsidP="00B71A72">
      <w:pPr>
        <w:jc w:val="left"/>
        <w:rPr>
          <w:rFonts w:ascii="仿宋_GB2312" w:eastAsia="仿宋_GB2312"/>
          <w:sz w:val="28"/>
          <w:szCs w:val="28"/>
        </w:rPr>
      </w:pPr>
      <w:r w:rsidRPr="00E4761D">
        <w:rPr>
          <w:rFonts w:ascii="仿宋_GB2312" w:eastAsia="仿宋_GB2312" w:hint="eastAsia"/>
          <w:sz w:val="28"/>
          <w:szCs w:val="28"/>
        </w:rPr>
        <w:t>2014.4-2016.12 美国密苏里大学植物科学系 博士后</w:t>
      </w:r>
    </w:p>
    <w:p w:rsidR="00B71A72" w:rsidRPr="00E4761D" w:rsidRDefault="00B71A72" w:rsidP="00B71A72">
      <w:pPr>
        <w:jc w:val="left"/>
        <w:rPr>
          <w:rFonts w:ascii="仿宋_GB2312" w:eastAsia="仿宋_GB2312"/>
          <w:b/>
          <w:sz w:val="28"/>
          <w:szCs w:val="28"/>
        </w:rPr>
      </w:pPr>
      <w:r w:rsidRPr="00E4761D">
        <w:rPr>
          <w:rFonts w:ascii="仿宋_GB2312" w:eastAsia="仿宋_GB2312" w:hint="eastAsia"/>
          <w:b/>
          <w:sz w:val="28"/>
          <w:szCs w:val="28"/>
        </w:rPr>
        <w:t>四</w:t>
      </w:r>
      <w:r w:rsidRPr="00E4761D">
        <w:rPr>
          <w:rFonts w:ascii="仿宋_GB2312" w:eastAsia="仿宋_GB2312"/>
          <w:b/>
          <w:sz w:val="28"/>
          <w:szCs w:val="28"/>
        </w:rPr>
        <w:t>、</w:t>
      </w:r>
      <w:r w:rsidRPr="00E4761D">
        <w:rPr>
          <w:rFonts w:ascii="仿宋_GB2312" w:eastAsia="仿宋_GB2312" w:hint="eastAsia"/>
          <w:b/>
          <w:sz w:val="28"/>
          <w:szCs w:val="28"/>
        </w:rPr>
        <w:t>所</w:t>
      </w:r>
      <w:r w:rsidRPr="00E4761D">
        <w:rPr>
          <w:rFonts w:ascii="仿宋_GB2312" w:eastAsia="仿宋_GB2312"/>
          <w:b/>
          <w:sz w:val="28"/>
          <w:szCs w:val="28"/>
        </w:rPr>
        <w:t>取得的主要学术成果</w:t>
      </w:r>
      <w:bookmarkStart w:id="0" w:name="_GoBack"/>
      <w:bookmarkEnd w:id="0"/>
    </w:p>
    <w:p w:rsidR="00B71A72" w:rsidRPr="00B71A72" w:rsidRDefault="00B71A72" w:rsidP="00B71A72">
      <w:pPr>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r w:rsidRPr="00B71A72">
        <w:rPr>
          <w:rFonts w:ascii="Times New Roman" w:eastAsia="仿宋_GB2312" w:hAnsi="Times New Roman" w:cs="Times New Roman"/>
          <w:sz w:val="24"/>
          <w:szCs w:val="24"/>
        </w:rPr>
        <w:t>Development and characterization of expressed sequence tag-derived microsatellite markers for the wheat stripe rust fungus Puccinia striiformis f. sp. tritici. Molecular Ecology Resources. 2012,   12:779-781 Cheng P, Chen XM*, Xu LS, See DR. (</w:t>
      </w:r>
      <w:r w:rsidRPr="00B71A72">
        <w:rPr>
          <w:rFonts w:ascii="Times New Roman" w:eastAsia="仿宋_GB2312" w:hAnsi="Times New Roman" w:cs="Times New Roman"/>
          <w:sz w:val="24"/>
          <w:szCs w:val="24"/>
        </w:rPr>
        <w:t>影响因子</w:t>
      </w:r>
      <w:r w:rsidRPr="00B71A72">
        <w:rPr>
          <w:rFonts w:ascii="Times New Roman" w:eastAsia="仿宋_GB2312" w:hAnsi="Times New Roman" w:cs="Times New Roman"/>
          <w:sz w:val="24"/>
          <w:szCs w:val="24"/>
        </w:rPr>
        <w:t>5.298</w:t>
      </w:r>
      <w:r w:rsidRPr="00B71A72">
        <w:rPr>
          <w:rFonts w:ascii="Times New Roman" w:eastAsia="仿宋_GB2312" w:hAnsi="Times New Roman" w:cs="Times New Roman"/>
          <w:sz w:val="24"/>
          <w:szCs w:val="24"/>
        </w:rPr>
        <w:t>，引用次数</w:t>
      </w:r>
      <w:r w:rsidRPr="00B71A72">
        <w:rPr>
          <w:rFonts w:ascii="Times New Roman" w:eastAsia="仿宋_GB2312" w:hAnsi="Times New Roman" w:cs="Times New Roman"/>
          <w:sz w:val="24"/>
          <w:szCs w:val="24"/>
        </w:rPr>
        <w:t>14</w:t>
      </w:r>
      <w:r w:rsidRPr="00B71A72">
        <w:rPr>
          <w:rFonts w:ascii="Times New Roman" w:eastAsia="仿宋_GB2312" w:hAnsi="Times New Roman" w:cs="Times New Roman"/>
          <w:sz w:val="24"/>
          <w:szCs w:val="24"/>
        </w:rPr>
        <w:t>，生物学</w:t>
      </w:r>
      <w:r w:rsidRPr="00B71A72">
        <w:rPr>
          <w:rFonts w:ascii="Times New Roman" w:eastAsia="仿宋_GB2312" w:hAnsi="Times New Roman" w:cs="Times New Roman"/>
          <w:sz w:val="24"/>
          <w:szCs w:val="24"/>
        </w:rPr>
        <w:t>2</w:t>
      </w:r>
      <w:r w:rsidRPr="00B71A72">
        <w:rPr>
          <w:rFonts w:ascii="Times New Roman" w:eastAsia="仿宋_GB2312" w:hAnsi="Times New Roman" w:cs="Times New Roman"/>
          <w:sz w:val="24"/>
          <w:szCs w:val="24"/>
        </w:rPr>
        <w:t>区</w:t>
      </w:r>
      <w:r w:rsidRPr="00B71A72">
        <w:rPr>
          <w:rFonts w:ascii="Times New Roman" w:eastAsia="仿宋_GB2312" w:hAnsi="Times New Roman" w:cs="Times New Roman"/>
          <w:sz w:val="24"/>
          <w:szCs w:val="24"/>
        </w:rPr>
        <w:t>)</w:t>
      </w:r>
    </w:p>
    <w:p w:rsidR="00B71A72" w:rsidRPr="00B71A72" w:rsidRDefault="00B71A72" w:rsidP="00B71A72">
      <w:pPr>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2.</w:t>
      </w:r>
      <w:r w:rsidRPr="00B71A72">
        <w:rPr>
          <w:rFonts w:ascii="Times New Roman" w:eastAsia="仿宋_GB2312" w:hAnsi="Times New Roman" w:cs="Times New Roman"/>
          <w:sz w:val="24"/>
          <w:szCs w:val="24"/>
        </w:rPr>
        <w:t xml:space="preserve">Genetic mapping and haplotype analysis of a locus for quantitative resistance to Fusarium graminearum in soybean accession PI 567516C. Theoretical and Applied </w:t>
      </w:r>
      <w:r w:rsidRPr="00B71A72">
        <w:rPr>
          <w:rFonts w:ascii="Times New Roman" w:eastAsia="仿宋_GB2312" w:hAnsi="Times New Roman" w:cs="Times New Roman"/>
          <w:sz w:val="24"/>
          <w:szCs w:val="24"/>
        </w:rPr>
        <w:lastRenderedPageBreak/>
        <w:t>Genetics. 2017, 1:12 DOI 10.1007/s00122-017-2866-8 Cheng P, Gedling CR, Patil G, Vuong TD, Shannon JG, Dorrance AE*, Nguyen HT*. (</w:t>
      </w:r>
      <w:r w:rsidRPr="00B71A72">
        <w:rPr>
          <w:rFonts w:ascii="Times New Roman" w:eastAsia="仿宋_GB2312" w:hAnsi="Times New Roman" w:cs="Times New Roman"/>
          <w:sz w:val="24"/>
          <w:szCs w:val="24"/>
        </w:rPr>
        <w:t>影响因子</w:t>
      </w:r>
      <w:r w:rsidRPr="00B71A72">
        <w:rPr>
          <w:rFonts w:ascii="Times New Roman" w:eastAsia="仿宋_GB2312" w:hAnsi="Times New Roman" w:cs="Times New Roman"/>
          <w:sz w:val="24"/>
          <w:szCs w:val="24"/>
        </w:rPr>
        <w:t>3.900</w:t>
      </w:r>
      <w:r w:rsidRPr="00B71A72">
        <w:rPr>
          <w:rFonts w:ascii="Times New Roman" w:eastAsia="仿宋_GB2312" w:hAnsi="Times New Roman" w:cs="Times New Roman"/>
          <w:sz w:val="24"/>
          <w:szCs w:val="24"/>
        </w:rPr>
        <w:t>，引用次数</w:t>
      </w:r>
      <w:r w:rsidRPr="00B71A72">
        <w:rPr>
          <w:rFonts w:ascii="Times New Roman" w:eastAsia="仿宋_GB2312" w:hAnsi="Times New Roman" w:cs="Times New Roman"/>
          <w:sz w:val="24"/>
          <w:szCs w:val="24"/>
        </w:rPr>
        <w:t>0</w:t>
      </w:r>
      <w:r w:rsidRPr="00B71A72">
        <w:rPr>
          <w:rFonts w:ascii="Times New Roman" w:eastAsia="仿宋_GB2312" w:hAnsi="Times New Roman" w:cs="Times New Roman"/>
          <w:sz w:val="24"/>
          <w:szCs w:val="24"/>
        </w:rPr>
        <w:t>，农艺学</w:t>
      </w:r>
      <w:r w:rsidRPr="00B71A72">
        <w:rPr>
          <w:rFonts w:ascii="Times New Roman" w:eastAsia="仿宋_GB2312" w:hAnsi="Times New Roman" w:cs="Times New Roman"/>
          <w:sz w:val="24"/>
          <w:szCs w:val="24"/>
        </w:rPr>
        <w:t>1</w:t>
      </w:r>
      <w:r w:rsidRPr="00B71A72">
        <w:rPr>
          <w:rFonts w:ascii="Times New Roman" w:eastAsia="仿宋_GB2312" w:hAnsi="Times New Roman" w:cs="Times New Roman"/>
          <w:sz w:val="24"/>
          <w:szCs w:val="24"/>
        </w:rPr>
        <w:t>区</w:t>
      </w:r>
      <w:r w:rsidRPr="00B71A72">
        <w:rPr>
          <w:rFonts w:ascii="Times New Roman" w:eastAsia="仿宋_GB2312" w:hAnsi="Times New Roman" w:cs="Times New Roman"/>
          <w:sz w:val="24"/>
          <w:szCs w:val="24"/>
        </w:rPr>
        <w:t>)</w:t>
      </w:r>
    </w:p>
    <w:p w:rsidR="00B71A72" w:rsidRPr="00B71A72" w:rsidRDefault="00B71A72" w:rsidP="00B71A72">
      <w:pPr>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3.</w:t>
      </w:r>
      <w:r w:rsidRPr="00B71A72">
        <w:rPr>
          <w:rFonts w:ascii="Times New Roman" w:eastAsia="仿宋_GB2312" w:hAnsi="Times New Roman" w:cs="Times New Roman"/>
          <w:sz w:val="24"/>
          <w:szCs w:val="24"/>
        </w:rPr>
        <w:t>Molecular mapping of Yr64 and Yr65 for stripe rust resistance in durum wheat germplasm accessions PI 331260 and PI 480016. Theoretical and Applied Genetics. 2014, 127: 2267-2277 Cheng P, Xu LS, Wang MN, See DR, Chen XM*. (</w:t>
      </w:r>
      <w:r w:rsidRPr="00B71A72">
        <w:rPr>
          <w:rFonts w:ascii="Times New Roman" w:eastAsia="仿宋_GB2312" w:hAnsi="Times New Roman" w:cs="Times New Roman"/>
          <w:sz w:val="24"/>
          <w:szCs w:val="24"/>
        </w:rPr>
        <w:t>影响因子</w:t>
      </w:r>
      <w:r w:rsidRPr="00B71A72">
        <w:rPr>
          <w:rFonts w:ascii="Times New Roman" w:eastAsia="仿宋_GB2312" w:hAnsi="Times New Roman" w:cs="Times New Roman"/>
          <w:sz w:val="24"/>
          <w:szCs w:val="24"/>
        </w:rPr>
        <w:t>3.900</w:t>
      </w:r>
      <w:r w:rsidRPr="00B71A72">
        <w:rPr>
          <w:rFonts w:ascii="Times New Roman" w:eastAsia="仿宋_GB2312" w:hAnsi="Times New Roman" w:cs="Times New Roman"/>
          <w:sz w:val="24"/>
          <w:szCs w:val="24"/>
        </w:rPr>
        <w:t>，引用次数</w:t>
      </w:r>
      <w:r w:rsidRPr="00B71A72">
        <w:rPr>
          <w:rFonts w:ascii="Times New Roman" w:eastAsia="仿宋_GB2312" w:hAnsi="Times New Roman" w:cs="Times New Roman"/>
          <w:sz w:val="24"/>
          <w:szCs w:val="24"/>
        </w:rPr>
        <w:t>21</w:t>
      </w:r>
      <w:r w:rsidRPr="00B71A72">
        <w:rPr>
          <w:rFonts w:ascii="Times New Roman" w:eastAsia="仿宋_GB2312" w:hAnsi="Times New Roman" w:cs="Times New Roman"/>
          <w:sz w:val="24"/>
          <w:szCs w:val="24"/>
        </w:rPr>
        <w:t>，农艺学</w:t>
      </w:r>
      <w:r w:rsidRPr="00B71A72">
        <w:rPr>
          <w:rFonts w:ascii="Times New Roman" w:eastAsia="仿宋_GB2312" w:hAnsi="Times New Roman" w:cs="Times New Roman"/>
          <w:sz w:val="24"/>
          <w:szCs w:val="24"/>
        </w:rPr>
        <w:t>1</w:t>
      </w:r>
      <w:r w:rsidRPr="00B71A72">
        <w:rPr>
          <w:rFonts w:ascii="Times New Roman" w:eastAsia="仿宋_GB2312" w:hAnsi="Times New Roman" w:cs="Times New Roman"/>
          <w:sz w:val="24"/>
          <w:szCs w:val="24"/>
        </w:rPr>
        <w:t>区</w:t>
      </w:r>
      <w:r w:rsidRPr="00B71A72">
        <w:rPr>
          <w:rFonts w:ascii="Times New Roman" w:eastAsia="仿宋_GB2312" w:hAnsi="Times New Roman" w:cs="Times New Roman"/>
          <w:sz w:val="24"/>
          <w:szCs w:val="24"/>
        </w:rPr>
        <w:t>)</w:t>
      </w:r>
    </w:p>
    <w:p w:rsidR="00B71A72" w:rsidRPr="00B71A72" w:rsidRDefault="00B71A72" w:rsidP="00B71A72">
      <w:pPr>
        <w:ind w:firstLineChars="200" w:firstLine="480"/>
        <w:jc w:val="left"/>
        <w:rPr>
          <w:rFonts w:ascii="Times New Roman" w:eastAsia="仿宋_GB2312" w:hAnsi="Times New Roman" w:cs="Times New Roman"/>
          <w:sz w:val="24"/>
          <w:szCs w:val="24"/>
        </w:rPr>
      </w:pPr>
      <w:r w:rsidRPr="00B71A72">
        <w:rPr>
          <w:rFonts w:ascii="Times New Roman" w:eastAsia="仿宋_GB2312" w:hAnsi="Times New Roman" w:cs="Times New Roman"/>
          <w:sz w:val="24"/>
          <w:szCs w:val="24"/>
        </w:rPr>
        <w:t>4.Molecular mapping of a gene for stripe rust resistance in spring wheat cultivar IDO377s. Theoretical and Applied Genetics. 2010, 121:195-204 Cheng P, Chen XM*. (</w:t>
      </w:r>
      <w:r w:rsidRPr="00B71A72">
        <w:rPr>
          <w:rFonts w:ascii="Times New Roman" w:eastAsia="仿宋_GB2312" w:hAnsi="Times New Roman" w:cs="Times New Roman"/>
          <w:sz w:val="24"/>
          <w:szCs w:val="24"/>
        </w:rPr>
        <w:t>影响因子</w:t>
      </w:r>
      <w:r w:rsidRPr="00B71A72">
        <w:rPr>
          <w:rFonts w:ascii="Times New Roman" w:eastAsia="仿宋_GB2312" w:hAnsi="Times New Roman" w:cs="Times New Roman"/>
          <w:sz w:val="24"/>
          <w:szCs w:val="24"/>
        </w:rPr>
        <w:t>3.900</w:t>
      </w:r>
      <w:r w:rsidRPr="00B71A72">
        <w:rPr>
          <w:rFonts w:ascii="Times New Roman" w:eastAsia="仿宋_GB2312" w:hAnsi="Times New Roman" w:cs="Times New Roman"/>
          <w:sz w:val="24"/>
          <w:szCs w:val="24"/>
        </w:rPr>
        <w:t>，引用次数</w:t>
      </w:r>
      <w:r w:rsidRPr="00B71A72">
        <w:rPr>
          <w:rFonts w:ascii="Times New Roman" w:eastAsia="仿宋_GB2312" w:hAnsi="Times New Roman" w:cs="Times New Roman"/>
          <w:sz w:val="24"/>
          <w:szCs w:val="24"/>
        </w:rPr>
        <w:t>40</w:t>
      </w:r>
      <w:r w:rsidRPr="00B71A72">
        <w:rPr>
          <w:rFonts w:ascii="Times New Roman" w:eastAsia="仿宋_GB2312" w:hAnsi="Times New Roman" w:cs="Times New Roman"/>
          <w:sz w:val="24"/>
          <w:szCs w:val="24"/>
        </w:rPr>
        <w:t>，农艺学</w:t>
      </w:r>
      <w:r w:rsidRPr="00B71A72">
        <w:rPr>
          <w:rFonts w:ascii="Times New Roman" w:eastAsia="仿宋_GB2312" w:hAnsi="Times New Roman" w:cs="Times New Roman"/>
          <w:sz w:val="24"/>
          <w:szCs w:val="24"/>
        </w:rPr>
        <w:t>1</w:t>
      </w:r>
      <w:r w:rsidRPr="00B71A72">
        <w:rPr>
          <w:rFonts w:ascii="Times New Roman" w:eastAsia="仿宋_GB2312" w:hAnsi="Times New Roman" w:cs="Times New Roman"/>
          <w:sz w:val="24"/>
          <w:szCs w:val="24"/>
        </w:rPr>
        <w:t>区</w:t>
      </w:r>
      <w:r w:rsidRPr="00B71A72">
        <w:rPr>
          <w:rFonts w:ascii="Times New Roman" w:eastAsia="仿宋_GB2312" w:hAnsi="Times New Roman" w:cs="Times New Roman"/>
          <w:sz w:val="24"/>
          <w:szCs w:val="24"/>
        </w:rPr>
        <w:t>)</w:t>
      </w:r>
    </w:p>
    <w:p w:rsidR="00B71A72" w:rsidRPr="00B71A72" w:rsidRDefault="00B71A72" w:rsidP="00B71A72">
      <w:pPr>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5.</w:t>
      </w:r>
      <w:r w:rsidRPr="00B71A72">
        <w:rPr>
          <w:rFonts w:ascii="Times New Roman" w:eastAsia="仿宋_GB2312" w:hAnsi="Times New Roman" w:cs="Times New Roman"/>
          <w:sz w:val="24"/>
          <w:szCs w:val="24"/>
        </w:rPr>
        <w:t>Grass hosts harbor more diverse isolates of Puccinia striiformis than cereal crops. Phytopathology. 2015, 106:362-371. Cheng P, Chen XM*, See DR. (</w:t>
      </w:r>
      <w:r w:rsidRPr="00B71A72">
        <w:rPr>
          <w:rFonts w:ascii="Times New Roman" w:eastAsia="仿宋_GB2312" w:hAnsi="Times New Roman" w:cs="Times New Roman"/>
          <w:sz w:val="24"/>
          <w:szCs w:val="24"/>
        </w:rPr>
        <w:t>影响因子</w:t>
      </w:r>
      <w:r w:rsidRPr="00B71A72">
        <w:rPr>
          <w:rFonts w:ascii="Times New Roman" w:eastAsia="仿宋_GB2312" w:hAnsi="Times New Roman" w:cs="Times New Roman"/>
          <w:sz w:val="24"/>
          <w:szCs w:val="24"/>
        </w:rPr>
        <w:t>3.119</w:t>
      </w:r>
      <w:r w:rsidRPr="00B71A72">
        <w:rPr>
          <w:rFonts w:ascii="Times New Roman" w:eastAsia="仿宋_GB2312" w:hAnsi="Times New Roman" w:cs="Times New Roman"/>
          <w:sz w:val="24"/>
          <w:szCs w:val="24"/>
        </w:rPr>
        <w:t>，引用次数</w:t>
      </w:r>
      <w:r w:rsidRPr="00B71A72">
        <w:rPr>
          <w:rFonts w:ascii="Times New Roman" w:eastAsia="仿宋_GB2312" w:hAnsi="Times New Roman" w:cs="Times New Roman"/>
          <w:sz w:val="24"/>
          <w:szCs w:val="24"/>
        </w:rPr>
        <w:t>1</w:t>
      </w:r>
      <w:r w:rsidRPr="00B71A72">
        <w:rPr>
          <w:rFonts w:ascii="Times New Roman" w:eastAsia="仿宋_GB2312" w:hAnsi="Times New Roman" w:cs="Times New Roman"/>
          <w:sz w:val="24"/>
          <w:szCs w:val="24"/>
        </w:rPr>
        <w:t>，农林科学</w:t>
      </w:r>
      <w:r w:rsidRPr="00B71A72">
        <w:rPr>
          <w:rFonts w:ascii="Times New Roman" w:eastAsia="仿宋_GB2312" w:hAnsi="Times New Roman" w:cs="Times New Roman"/>
          <w:sz w:val="24"/>
          <w:szCs w:val="24"/>
        </w:rPr>
        <w:t>1</w:t>
      </w:r>
      <w:r w:rsidRPr="00B71A72">
        <w:rPr>
          <w:rFonts w:ascii="Times New Roman" w:eastAsia="仿宋_GB2312" w:hAnsi="Times New Roman" w:cs="Times New Roman"/>
          <w:sz w:val="24"/>
          <w:szCs w:val="24"/>
        </w:rPr>
        <w:t>区</w:t>
      </w:r>
      <w:r w:rsidRPr="00B71A72">
        <w:rPr>
          <w:rFonts w:ascii="Times New Roman" w:eastAsia="仿宋_GB2312" w:hAnsi="Times New Roman" w:cs="Times New Roman"/>
          <w:sz w:val="24"/>
          <w:szCs w:val="24"/>
        </w:rPr>
        <w:t>)</w:t>
      </w:r>
    </w:p>
    <w:p w:rsidR="00B71A72" w:rsidRPr="00B71A72" w:rsidRDefault="00B71A72" w:rsidP="00B71A72">
      <w:pPr>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6.</w:t>
      </w:r>
      <w:r w:rsidRPr="00B71A72">
        <w:rPr>
          <w:rFonts w:ascii="Times New Roman" w:eastAsia="仿宋_GB2312" w:hAnsi="Times New Roman" w:cs="Times New Roman"/>
          <w:sz w:val="24"/>
          <w:szCs w:val="24"/>
        </w:rPr>
        <w:t>Virulence and molecular analyses support asexual reproduction of Puccinia striiformis f. sp. tritici in the U.S. Pacific Northwest. Phytopathology. 2014, 104:1208-1220. Cheng P, Chen XM*. (</w:t>
      </w:r>
      <w:r w:rsidRPr="00B71A72">
        <w:rPr>
          <w:rFonts w:ascii="Times New Roman" w:eastAsia="仿宋_GB2312" w:hAnsi="Times New Roman" w:cs="Times New Roman"/>
          <w:sz w:val="24"/>
          <w:szCs w:val="24"/>
        </w:rPr>
        <w:t>影响因子</w:t>
      </w:r>
      <w:r w:rsidRPr="00B71A72">
        <w:rPr>
          <w:rFonts w:ascii="Times New Roman" w:eastAsia="仿宋_GB2312" w:hAnsi="Times New Roman" w:cs="Times New Roman"/>
          <w:sz w:val="24"/>
          <w:szCs w:val="24"/>
        </w:rPr>
        <w:t>3.119</w:t>
      </w:r>
      <w:r w:rsidRPr="00B71A72">
        <w:rPr>
          <w:rFonts w:ascii="Times New Roman" w:eastAsia="仿宋_GB2312" w:hAnsi="Times New Roman" w:cs="Times New Roman"/>
          <w:sz w:val="24"/>
          <w:szCs w:val="24"/>
        </w:rPr>
        <w:t>，引用次数</w:t>
      </w:r>
      <w:r w:rsidRPr="00B71A72">
        <w:rPr>
          <w:rFonts w:ascii="Times New Roman" w:eastAsia="仿宋_GB2312" w:hAnsi="Times New Roman" w:cs="Times New Roman"/>
          <w:sz w:val="24"/>
          <w:szCs w:val="24"/>
        </w:rPr>
        <w:t>10</w:t>
      </w:r>
      <w:r w:rsidRPr="00B71A72">
        <w:rPr>
          <w:rFonts w:ascii="Times New Roman" w:eastAsia="仿宋_GB2312" w:hAnsi="Times New Roman" w:cs="Times New Roman"/>
          <w:sz w:val="24"/>
          <w:szCs w:val="24"/>
        </w:rPr>
        <w:t>，农林科学</w:t>
      </w:r>
      <w:r w:rsidRPr="00B71A72">
        <w:rPr>
          <w:rFonts w:ascii="Times New Roman" w:eastAsia="仿宋_GB2312" w:hAnsi="Times New Roman" w:cs="Times New Roman"/>
          <w:sz w:val="24"/>
          <w:szCs w:val="24"/>
        </w:rPr>
        <w:t>1</w:t>
      </w:r>
      <w:r w:rsidRPr="00B71A72">
        <w:rPr>
          <w:rFonts w:ascii="Times New Roman" w:eastAsia="仿宋_GB2312" w:hAnsi="Times New Roman" w:cs="Times New Roman"/>
          <w:sz w:val="24"/>
          <w:szCs w:val="24"/>
        </w:rPr>
        <w:t>区</w:t>
      </w:r>
      <w:r w:rsidRPr="00B71A72">
        <w:rPr>
          <w:rFonts w:ascii="Times New Roman" w:eastAsia="仿宋_GB2312" w:hAnsi="Times New Roman" w:cs="Times New Roman"/>
          <w:sz w:val="24"/>
          <w:szCs w:val="24"/>
        </w:rPr>
        <w:t>)</w:t>
      </w:r>
    </w:p>
    <w:p w:rsidR="00B71A72" w:rsidRPr="00B71A72" w:rsidRDefault="00B71A72" w:rsidP="00B71A72">
      <w:pPr>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7.</w:t>
      </w:r>
      <w:r w:rsidRPr="00B71A72">
        <w:rPr>
          <w:rFonts w:ascii="Times New Roman" w:eastAsia="仿宋_GB2312" w:hAnsi="Times New Roman" w:cs="Times New Roman"/>
          <w:sz w:val="24"/>
          <w:szCs w:val="24"/>
        </w:rPr>
        <w:t>Association mapping for agronomic and quality traits in USDA Pea Single-Plant collection. Molecular Breeding. 2015, 35:1-13 Cheng P, Holdsworth W, Ma Y, Coyne CJ, Mazourek M, Grusak MA, Fuchs S, McGee RJ*. (</w:t>
      </w:r>
      <w:r w:rsidRPr="00B71A72">
        <w:rPr>
          <w:rFonts w:ascii="Times New Roman" w:eastAsia="仿宋_GB2312" w:hAnsi="Times New Roman" w:cs="Times New Roman"/>
          <w:sz w:val="24"/>
          <w:szCs w:val="24"/>
        </w:rPr>
        <w:t>影响因子</w:t>
      </w:r>
      <w:r w:rsidRPr="00B71A72">
        <w:rPr>
          <w:rFonts w:ascii="Times New Roman" w:eastAsia="仿宋_GB2312" w:hAnsi="Times New Roman" w:cs="Times New Roman"/>
          <w:sz w:val="24"/>
          <w:szCs w:val="24"/>
        </w:rPr>
        <w:t>2.246</w:t>
      </w:r>
      <w:r w:rsidRPr="00B71A72">
        <w:rPr>
          <w:rFonts w:ascii="Times New Roman" w:eastAsia="仿宋_GB2312" w:hAnsi="Times New Roman" w:cs="Times New Roman"/>
          <w:sz w:val="24"/>
          <w:szCs w:val="24"/>
        </w:rPr>
        <w:t>，引用次数</w:t>
      </w:r>
      <w:r w:rsidRPr="00B71A72">
        <w:rPr>
          <w:rFonts w:ascii="Times New Roman" w:eastAsia="仿宋_GB2312" w:hAnsi="Times New Roman" w:cs="Times New Roman"/>
          <w:sz w:val="24"/>
          <w:szCs w:val="24"/>
        </w:rPr>
        <w:t>6</w:t>
      </w:r>
      <w:r w:rsidRPr="00B71A72">
        <w:rPr>
          <w:rFonts w:ascii="Times New Roman" w:eastAsia="仿宋_GB2312" w:hAnsi="Times New Roman" w:cs="Times New Roman"/>
          <w:sz w:val="24"/>
          <w:szCs w:val="24"/>
        </w:rPr>
        <w:t>，农艺学</w:t>
      </w:r>
      <w:r w:rsidRPr="00B71A72">
        <w:rPr>
          <w:rFonts w:ascii="Times New Roman" w:eastAsia="仿宋_GB2312" w:hAnsi="Times New Roman" w:cs="Times New Roman"/>
          <w:sz w:val="24"/>
          <w:szCs w:val="24"/>
        </w:rPr>
        <w:t>2</w:t>
      </w:r>
      <w:r w:rsidRPr="00B71A72">
        <w:rPr>
          <w:rFonts w:ascii="Times New Roman" w:eastAsia="仿宋_GB2312" w:hAnsi="Times New Roman" w:cs="Times New Roman"/>
          <w:sz w:val="24"/>
          <w:szCs w:val="24"/>
        </w:rPr>
        <w:t>区</w:t>
      </w:r>
      <w:r w:rsidRPr="00B71A72">
        <w:rPr>
          <w:rFonts w:ascii="Times New Roman" w:eastAsia="仿宋_GB2312" w:hAnsi="Times New Roman" w:cs="Times New Roman"/>
          <w:sz w:val="24"/>
          <w:szCs w:val="24"/>
        </w:rPr>
        <w:t>)</w:t>
      </w:r>
    </w:p>
    <w:p w:rsidR="00B71A72" w:rsidRDefault="00B71A72" w:rsidP="00B71A72">
      <w:pPr>
        <w:ind w:firstLineChars="200" w:firstLine="48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8.</w:t>
      </w:r>
      <w:r w:rsidRPr="00B71A72">
        <w:rPr>
          <w:rFonts w:ascii="Times New Roman" w:eastAsia="仿宋_GB2312" w:hAnsi="Times New Roman" w:cs="Times New Roman"/>
          <w:sz w:val="24"/>
          <w:szCs w:val="24"/>
        </w:rPr>
        <w:t>Development of a panel of unigene-derived polymorphic EST–SSR markers in lentil using public database information. The Crop Journal. 2016, 4:425-433. Sen Gupta D, Cheng P (co-first author), Sablok G, Thavarajah D, Thavarajah P, Coyne CJ, Kumar S, Baum M, McGee RJ*.</w:t>
      </w:r>
    </w:p>
    <w:p w:rsidR="004D24EF" w:rsidRPr="00E4761D" w:rsidRDefault="004D24EF" w:rsidP="004D24EF">
      <w:pPr>
        <w:jc w:val="left"/>
        <w:rPr>
          <w:rFonts w:ascii="仿宋_GB2312" w:eastAsia="仿宋_GB2312"/>
          <w:b/>
          <w:sz w:val="28"/>
          <w:szCs w:val="28"/>
        </w:rPr>
      </w:pPr>
      <w:r>
        <w:rPr>
          <w:rFonts w:ascii="仿宋_GB2312" w:eastAsia="仿宋_GB2312" w:hint="eastAsia"/>
          <w:b/>
          <w:sz w:val="28"/>
          <w:szCs w:val="28"/>
        </w:rPr>
        <w:t>五</w:t>
      </w:r>
      <w:r w:rsidRPr="00E4761D">
        <w:rPr>
          <w:rFonts w:ascii="仿宋_GB2312" w:eastAsia="仿宋_GB2312"/>
          <w:b/>
          <w:sz w:val="28"/>
          <w:szCs w:val="28"/>
        </w:rPr>
        <w:t>、</w:t>
      </w:r>
      <w:r>
        <w:rPr>
          <w:rFonts w:ascii="仿宋_GB2312" w:eastAsia="仿宋_GB2312" w:hint="eastAsia"/>
          <w:b/>
          <w:sz w:val="28"/>
          <w:szCs w:val="28"/>
        </w:rPr>
        <w:t>来校后拟开展的研究工作</w:t>
      </w:r>
    </w:p>
    <w:p w:rsidR="004D24EF" w:rsidRPr="006641C7" w:rsidRDefault="00B7437F" w:rsidP="006641C7">
      <w:pPr>
        <w:ind w:firstLineChars="200" w:firstLine="560"/>
        <w:jc w:val="left"/>
        <w:rPr>
          <w:rFonts w:ascii="仿宋_GB2312" w:eastAsia="仿宋_GB2312"/>
          <w:sz w:val="28"/>
          <w:szCs w:val="28"/>
        </w:rPr>
      </w:pPr>
      <w:r w:rsidRPr="006641C7">
        <w:rPr>
          <w:rFonts w:ascii="仿宋_GB2312" w:eastAsia="仿宋_GB2312" w:hint="eastAsia"/>
          <w:sz w:val="28"/>
          <w:szCs w:val="28"/>
        </w:rPr>
        <w:t>以我国西北地区主要作物的代表性真菌病害如小麦条锈病和白粉病为研究对象，开展其抗病基因的精细定位和分子作用机制的研究</w:t>
      </w:r>
      <w:r w:rsidR="00CE474A" w:rsidRPr="006641C7">
        <w:rPr>
          <w:rFonts w:ascii="仿宋_GB2312" w:eastAsia="仿宋_GB2312" w:hint="eastAsia"/>
          <w:sz w:val="28"/>
          <w:szCs w:val="28"/>
        </w:rPr>
        <w:t>：（1）小麦白粉病及条锈病抗病基因的精细作图；（2）抗白粉及条锈基因的克隆和抗病机制研究；（3）抗病基因的聚合和组合测试。</w:t>
      </w:r>
    </w:p>
    <w:sectPr w:rsidR="004D24EF" w:rsidRPr="006641C7" w:rsidSect="00A716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B8F" w:rsidRDefault="009A0B8F" w:rsidP="00B71A72">
      <w:r>
        <w:separator/>
      </w:r>
    </w:p>
  </w:endnote>
  <w:endnote w:type="continuationSeparator" w:id="1">
    <w:p w:rsidR="009A0B8F" w:rsidRDefault="009A0B8F" w:rsidP="00B71A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B8F" w:rsidRDefault="009A0B8F" w:rsidP="00B71A72">
      <w:r>
        <w:separator/>
      </w:r>
    </w:p>
  </w:footnote>
  <w:footnote w:type="continuationSeparator" w:id="1">
    <w:p w:rsidR="009A0B8F" w:rsidRDefault="009A0B8F" w:rsidP="00B71A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4F34"/>
    <w:rsid w:val="00005EAE"/>
    <w:rsid w:val="00065827"/>
    <w:rsid w:val="004D24EF"/>
    <w:rsid w:val="006641C7"/>
    <w:rsid w:val="009A0B8F"/>
    <w:rsid w:val="00A7167F"/>
    <w:rsid w:val="00B71A72"/>
    <w:rsid w:val="00B7437F"/>
    <w:rsid w:val="00C37B7A"/>
    <w:rsid w:val="00C74F34"/>
    <w:rsid w:val="00CE474A"/>
    <w:rsid w:val="00E4761D"/>
    <w:rsid w:val="00E736FA"/>
    <w:rsid w:val="00E8298C"/>
    <w:rsid w:val="00EC24BF"/>
    <w:rsid w:val="00F33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1A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1A72"/>
    <w:rPr>
      <w:sz w:val="18"/>
      <w:szCs w:val="18"/>
    </w:rPr>
  </w:style>
  <w:style w:type="paragraph" w:styleId="a4">
    <w:name w:val="footer"/>
    <w:basedOn w:val="a"/>
    <w:link w:val="Char0"/>
    <w:uiPriority w:val="99"/>
    <w:unhideWhenUsed/>
    <w:rsid w:val="00B71A72"/>
    <w:pPr>
      <w:tabs>
        <w:tab w:val="center" w:pos="4153"/>
        <w:tab w:val="right" w:pos="8306"/>
      </w:tabs>
      <w:snapToGrid w:val="0"/>
      <w:jc w:val="left"/>
    </w:pPr>
    <w:rPr>
      <w:sz w:val="18"/>
      <w:szCs w:val="18"/>
    </w:rPr>
  </w:style>
  <w:style w:type="character" w:customStyle="1" w:styleId="Char0">
    <w:name w:val="页脚 Char"/>
    <w:basedOn w:val="a0"/>
    <w:link w:val="a4"/>
    <w:uiPriority w:val="99"/>
    <w:rsid w:val="00B71A72"/>
    <w:rPr>
      <w:sz w:val="18"/>
      <w:szCs w:val="18"/>
    </w:rPr>
  </w:style>
  <w:style w:type="paragraph" w:styleId="a5">
    <w:name w:val="List Paragraph"/>
    <w:basedOn w:val="a"/>
    <w:uiPriority w:val="34"/>
    <w:qFormat/>
    <w:rsid w:val="00B71A7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360</Words>
  <Characters>2052</Characters>
  <Application>Microsoft Office Word</Application>
  <DocSecurity>0</DocSecurity>
  <Lines>17</Lines>
  <Paragraphs>4</Paragraphs>
  <ScaleCrop>false</ScaleCrop>
  <Company>微软中国</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刘健枫</cp:lastModifiedBy>
  <cp:revision>4</cp:revision>
  <dcterms:created xsi:type="dcterms:W3CDTF">2017-05-18T10:03:00Z</dcterms:created>
  <dcterms:modified xsi:type="dcterms:W3CDTF">2017-05-18T10:10:00Z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-1458533792</vt:i4>
  </property>
</Properties>
</file>